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C64DE" w14:textId="3CE6D557" w:rsidR="00E82A34" w:rsidRPr="00E82A34" w:rsidRDefault="00E82A34" w:rsidP="00E82A34">
      <w:pPr>
        <w:shd w:val="clear" w:color="auto" w:fill="FFFFFF"/>
        <w:spacing w:after="0" w:line="240" w:lineRule="auto"/>
        <w:jc w:val="center"/>
        <w:rPr>
          <w:rFonts w:ascii="Verdana" w:eastAsia="Times New Roman" w:hAnsi="Verdana" w:cs="Times New Roman"/>
          <w:b/>
          <w:bCs/>
          <w:color w:val="FF0000"/>
          <w:sz w:val="32"/>
          <w:szCs w:val="32"/>
        </w:rPr>
      </w:pPr>
      <w:r w:rsidRPr="00E82A34">
        <w:rPr>
          <w:rFonts w:ascii="Verdana" w:eastAsia="Times New Roman" w:hAnsi="Verdana" w:cs="Times New Roman"/>
          <w:b/>
          <w:bCs/>
          <w:color w:val="FF0000"/>
          <w:sz w:val="32"/>
          <w:szCs w:val="32"/>
        </w:rPr>
        <w:t xml:space="preserve">What </w:t>
      </w:r>
      <w:r w:rsidRPr="00E82A34">
        <w:rPr>
          <w:rFonts w:ascii="Verdana" w:eastAsia="Times New Roman" w:hAnsi="Verdana" w:cs="Times New Roman"/>
          <w:b/>
          <w:bCs/>
          <w:color w:val="FF0000"/>
          <w:sz w:val="32"/>
          <w:szCs w:val="32"/>
        </w:rPr>
        <w:t xml:space="preserve">Will </w:t>
      </w:r>
      <w:r w:rsidRPr="00E82A34">
        <w:rPr>
          <w:rFonts w:ascii="Verdana" w:eastAsia="Times New Roman" w:hAnsi="Verdana" w:cs="Times New Roman"/>
          <w:b/>
          <w:bCs/>
          <w:color w:val="FF0000"/>
          <w:sz w:val="32"/>
          <w:szCs w:val="32"/>
        </w:rPr>
        <w:t xml:space="preserve">Happen </w:t>
      </w:r>
      <w:proofErr w:type="gramStart"/>
      <w:r w:rsidRPr="00E82A34">
        <w:rPr>
          <w:rFonts w:ascii="Verdana" w:eastAsia="Times New Roman" w:hAnsi="Verdana" w:cs="Times New Roman"/>
          <w:b/>
          <w:bCs/>
          <w:color w:val="FF0000"/>
          <w:sz w:val="32"/>
          <w:szCs w:val="32"/>
        </w:rPr>
        <w:t>With</w:t>
      </w:r>
      <w:proofErr w:type="gramEnd"/>
      <w:r w:rsidRPr="00E82A34">
        <w:rPr>
          <w:rFonts w:ascii="Verdana" w:eastAsia="Times New Roman" w:hAnsi="Verdana" w:cs="Times New Roman"/>
          <w:b/>
          <w:bCs/>
          <w:color w:val="FF0000"/>
          <w:sz w:val="32"/>
          <w:szCs w:val="32"/>
        </w:rPr>
        <w:t xml:space="preserve"> My Spring Registration?</w:t>
      </w:r>
    </w:p>
    <w:p w14:paraId="73A67E79" w14:textId="77777777" w:rsidR="00E82A34" w:rsidRPr="00E82A34" w:rsidRDefault="00E82A34" w:rsidP="00E82A34">
      <w:pPr>
        <w:shd w:val="clear" w:color="auto" w:fill="FFFFFF"/>
        <w:spacing w:after="0" w:line="240" w:lineRule="auto"/>
        <w:rPr>
          <w:rFonts w:ascii="Verdana" w:eastAsia="Times New Roman" w:hAnsi="Verdana" w:cs="Times New Roman"/>
          <w:color w:val="000000"/>
          <w:sz w:val="24"/>
          <w:szCs w:val="24"/>
        </w:rPr>
      </w:pPr>
      <w:r w:rsidRPr="00E82A34">
        <w:rPr>
          <w:rFonts w:ascii="Verdana" w:eastAsia="Times New Roman" w:hAnsi="Verdana" w:cs="Times New Roman"/>
          <w:color w:val="000000"/>
          <w:sz w:val="24"/>
          <w:szCs w:val="24"/>
        </w:rPr>
        <w:br/>
        <w:t>FCAAE will continue its </w:t>
      </w:r>
      <w:proofErr w:type="gramStart"/>
      <w:r w:rsidRPr="00E82A34">
        <w:rPr>
          <w:rFonts w:ascii="Verdana" w:eastAsia="Times New Roman" w:hAnsi="Verdana" w:cs="Times New Roman"/>
          <w:color w:val="000000"/>
          <w:sz w:val="24"/>
          <w:szCs w:val="24"/>
        </w:rPr>
        <w:t>58 year</w:t>
      </w:r>
      <w:proofErr w:type="gramEnd"/>
      <w:r w:rsidRPr="00E82A34">
        <w:rPr>
          <w:rFonts w:ascii="Verdana" w:eastAsia="Times New Roman" w:hAnsi="Verdana" w:cs="Times New Roman"/>
          <w:color w:val="000000"/>
          <w:sz w:val="24"/>
          <w:szCs w:val="24"/>
        </w:rPr>
        <w:t xml:space="preserve"> tradition of putting the needs of our students and instructors first. </w:t>
      </w:r>
    </w:p>
    <w:p w14:paraId="554EE264" w14:textId="77777777" w:rsidR="00E82A34" w:rsidRPr="00E82A34" w:rsidRDefault="00E82A34" w:rsidP="00E82A34">
      <w:pPr>
        <w:shd w:val="clear" w:color="auto" w:fill="FFFFFF"/>
        <w:spacing w:after="0" w:line="240" w:lineRule="auto"/>
        <w:rPr>
          <w:rFonts w:ascii="Verdana" w:eastAsia="Times New Roman" w:hAnsi="Verdana" w:cs="Times New Roman"/>
          <w:color w:val="000000"/>
          <w:sz w:val="24"/>
          <w:szCs w:val="24"/>
        </w:rPr>
      </w:pPr>
      <w:r w:rsidRPr="00E82A34">
        <w:rPr>
          <w:rFonts w:ascii="Verdana" w:eastAsia="Times New Roman" w:hAnsi="Verdana" w:cs="Times New Roman"/>
          <w:color w:val="000000"/>
          <w:sz w:val="24"/>
          <w:szCs w:val="24"/>
        </w:rPr>
        <w:t> </w:t>
      </w:r>
    </w:p>
    <w:p w14:paraId="3FDB8547" w14:textId="2EA95C0F" w:rsidR="00E82A34" w:rsidRDefault="00E82A34" w:rsidP="00C0008B">
      <w:pPr>
        <w:shd w:val="clear" w:color="auto" w:fill="FFFFFF"/>
        <w:spacing w:after="0" w:line="240" w:lineRule="auto"/>
        <w:jc w:val="center"/>
        <w:rPr>
          <w:rFonts w:ascii="Verdana" w:eastAsia="Times New Roman" w:hAnsi="Verdana" w:cs="Times New Roman"/>
          <w:color w:val="000000"/>
          <w:sz w:val="24"/>
          <w:szCs w:val="24"/>
        </w:rPr>
      </w:pPr>
      <w:r w:rsidRPr="00E82A34">
        <w:rPr>
          <w:rFonts w:ascii="Verdana" w:eastAsia="Times New Roman" w:hAnsi="Verdana" w:cs="Times New Roman"/>
          <w:color w:val="000000"/>
          <w:sz w:val="24"/>
          <w:szCs w:val="24"/>
        </w:rPr>
        <w:t>Refunds will be provided.</w:t>
      </w:r>
    </w:p>
    <w:p w14:paraId="5FF00134" w14:textId="77777777" w:rsidR="00E82A34" w:rsidRDefault="00E82A34" w:rsidP="00E82A34">
      <w:pPr>
        <w:shd w:val="clear" w:color="auto" w:fill="FFFFFF"/>
        <w:spacing w:after="0" w:line="240" w:lineRule="auto"/>
        <w:rPr>
          <w:rFonts w:ascii="Verdana" w:eastAsia="Times New Roman" w:hAnsi="Verdana" w:cs="Times New Roman"/>
          <w:color w:val="000000"/>
          <w:sz w:val="24"/>
          <w:szCs w:val="24"/>
        </w:rPr>
      </w:pPr>
    </w:p>
    <w:p w14:paraId="4E4FE8AC" w14:textId="44F5DD0C" w:rsidR="00E82A34" w:rsidRPr="00E82A34" w:rsidRDefault="00E82A34" w:rsidP="00E82A34">
      <w:pPr>
        <w:shd w:val="clear" w:color="auto" w:fill="FFFFFF"/>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w:t>
      </w:r>
      <w:r w:rsidRPr="00E82A34">
        <w:rPr>
          <w:rFonts w:ascii="Verdana" w:eastAsia="Times New Roman" w:hAnsi="Verdana" w:cs="Times New Roman"/>
          <w:color w:val="000000"/>
          <w:sz w:val="24"/>
          <w:szCs w:val="24"/>
        </w:rPr>
        <w:t xml:space="preserve">f it works for your personal situation, we </w:t>
      </w:r>
      <w:r w:rsidR="00C0008B">
        <w:rPr>
          <w:rFonts w:ascii="Verdana" w:eastAsia="Times New Roman" w:hAnsi="Verdana" w:cs="Times New Roman"/>
          <w:color w:val="000000"/>
          <w:sz w:val="24"/>
          <w:szCs w:val="24"/>
        </w:rPr>
        <w:t>ask you to</w:t>
      </w:r>
      <w:r>
        <w:rPr>
          <w:rFonts w:ascii="Verdana" w:eastAsia="Times New Roman" w:hAnsi="Verdana" w:cs="Times New Roman"/>
          <w:color w:val="000000"/>
          <w:sz w:val="24"/>
          <w:szCs w:val="24"/>
        </w:rPr>
        <w:t xml:space="preserve"> allow FCAAE </w:t>
      </w:r>
      <w:r w:rsidRPr="00E82A34">
        <w:rPr>
          <w:rFonts w:ascii="Verdana" w:eastAsia="Times New Roman" w:hAnsi="Verdana" w:cs="Times New Roman"/>
          <w:color w:val="000000"/>
          <w:sz w:val="24"/>
          <w:szCs w:val="24"/>
        </w:rPr>
        <w:t>to keep everything "as is" </w:t>
      </w:r>
      <w:r w:rsidR="00C0008B">
        <w:rPr>
          <w:rFonts w:ascii="Verdana" w:eastAsia="Times New Roman" w:hAnsi="Verdana" w:cs="Times New Roman"/>
          <w:color w:val="000000"/>
          <w:sz w:val="24"/>
          <w:szCs w:val="24"/>
        </w:rPr>
        <w:t>for the time being</w:t>
      </w:r>
      <w:r>
        <w:rPr>
          <w:rFonts w:ascii="Verdana" w:eastAsia="Times New Roman" w:hAnsi="Verdana" w:cs="Times New Roman"/>
          <w:color w:val="000000"/>
          <w:sz w:val="24"/>
          <w:szCs w:val="24"/>
        </w:rPr>
        <w:t xml:space="preserve">. At this time of social distancing and with so many of our daily activities being paused, FCAAE is working hard behind the scenes to explore ways to help you continue to learn, build community and have fun without putting anyone’s health at risk. </w:t>
      </w:r>
      <w:r w:rsidR="00C0008B">
        <w:rPr>
          <w:rFonts w:ascii="Verdana" w:eastAsia="Times New Roman" w:hAnsi="Verdana" w:cs="Times New Roman"/>
          <w:color w:val="000000"/>
          <w:sz w:val="24"/>
          <w:szCs w:val="24"/>
        </w:rPr>
        <w:t xml:space="preserve">If you are able, FCAAE </w:t>
      </w:r>
      <w:r>
        <w:rPr>
          <w:rFonts w:ascii="Verdana" w:eastAsia="Times New Roman" w:hAnsi="Verdana" w:cs="Times New Roman"/>
          <w:color w:val="000000"/>
          <w:sz w:val="24"/>
          <w:szCs w:val="24"/>
        </w:rPr>
        <w:t xml:space="preserve">would appreciate a </w:t>
      </w:r>
      <w:r w:rsidRPr="00E82A34">
        <w:rPr>
          <w:rFonts w:ascii="Verdana" w:eastAsia="Times New Roman" w:hAnsi="Verdana" w:cs="Times New Roman"/>
          <w:color w:val="000000"/>
          <w:sz w:val="24"/>
          <w:szCs w:val="24"/>
        </w:rPr>
        <w:t>little more time to work through rapidly changing</w:t>
      </w:r>
      <w:r>
        <w:rPr>
          <w:rFonts w:ascii="Verdana" w:eastAsia="Times New Roman" w:hAnsi="Verdana" w:cs="Times New Roman"/>
          <w:color w:val="000000"/>
          <w:sz w:val="24"/>
          <w:szCs w:val="24"/>
        </w:rPr>
        <w:t xml:space="preserve"> events</w:t>
      </w:r>
      <w:r w:rsidRPr="00E82A34">
        <w:rPr>
          <w:rFonts w:ascii="Verdana" w:eastAsia="Times New Roman" w:hAnsi="Verdana" w:cs="Times New Roman"/>
          <w:color w:val="000000"/>
          <w:sz w:val="24"/>
          <w:szCs w:val="24"/>
        </w:rPr>
        <w:t>. </w:t>
      </w:r>
    </w:p>
    <w:p w14:paraId="6A9E0039" w14:textId="77777777" w:rsidR="00E82A34" w:rsidRPr="00E82A34" w:rsidRDefault="00E82A34" w:rsidP="00E82A34">
      <w:pPr>
        <w:shd w:val="clear" w:color="auto" w:fill="FFFFFF"/>
        <w:spacing w:after="0" w:line="240" w:lineRule="auto"/>
        <w:rPr>
          <w:rFonts w:ascii="Verdana" w:eastAsia="Times New Roman" w:hAnsi="Verdana" w:cs="Times New Roman"/>
          <w:color w:val="000000"/>
          <w:sz w:val="24"/>
          <w:szCs w:val="24"/>
        </w:rPr>
      </w:pPr>
      <w:r w:rsidRPr="00E82A34">
        <w:rPr>
          <w:rFonts w:ascii="Verdana" w:eastAsia="Times New Roman" w:hAnsi="Verdana" w:cs="Times New Roman"/>
          <w:color w:val="000000"/>
          <w:sz w:val="24"/>
          <w:szCs w:val="24"/>
        </w:rPr>
        <w:t> </w:t>
      </w:r>
    </w:p>
    <w:p w14:paraId="4A7B8092" w14:textId="425CFFF7" w:rsidR="00E82A34" w:rsidRPr="00E82A34" w:rsidRDefault="00E82A34" w:rsidP="00E82A34">
      <w:pPr>
        <w:shd w:val="clear" w:color="auto" w:fill="FFFFFF"/>
        <w:spacing w:after="0" w:line="240" w:lineRule="auto"/>
        <w:rPr>
          <w:rFonts w:ascii="Verdana" w:eastAsia="Times New Roman" w:hAnsi="Verdana" w:cs="Times New Roman"/>
          <w:color w:val="000000"/>
          <w:sz w:val="24"/>
          <w:szCs w:val="24"/>
        </w:rPr>
      </w:pPr>
      <w:r w:rsidRPr="00E82A34">
        <w:rPr>
          <w:rFonts w:ascii="Verdana" w:eastAsia="Times New Roman" w:hAnsi="Verdana" w:cs="Times New Roman"/>
          <w:color w:val="000000"/>
          <w:sz w:val="24"/>
          <w:szCs w:val="24"/>
        </w:rPr>
        <w:t xml:space="preserve">A handful of instructors have offered to teach their classes online and will contact you directly in the next few days if that </w:t>
      </w:r>
      <w:r>
        <w:rPr>
          <w:rFonts w:ascii="Verdana" w:eastAsia="Times New Roman" w:hAnsi="Verdana" w:cs="Times New Roman"/>
          <w:color w:val="000000"/>
          <w:sz w:val="24"/>
          <w:szCs w:val="24"/>
        </w:rPr>
        <w:t>option is available for class</w:t>
      </w:r>
      <w:r w:rsidR="00C0008B">
        <w:rPr>
          <w:rFonts w:ascii="Verdana" w:eastAsia="Times New Roman" w:hAnsi="Verdana" w:cs="Times New Roman"/>
          <w:color w:val="000000"/>
          <w:sz w:val="24"/>
          <w:szCs w:val="24"/>
        </w:rPr>
        <w:t>es that were already underway when the school closures were announced</w:t>
      </w:r>
      <w:r>
        <w:rPr>
          <w:rFonts w:ascii="Verdana" w:eastAsia="Times New Roman" w:hAnsi="Verdana" w:cs="Times New Roman"/>
          <w:color w:val="000000"/>
          <w:sz w:val="24"/>
          <w:szCs w:val="24"/>
        </w:rPr>
        <w:t>.</w:t>
      </w:r>
      <w:r w:rsidRPr="00E82A34">
        <w:rPr>
          <w:rFonts w:ascii="Verdana" w:eastAsia="Times New Roman" w:hAnsi="Verdana" w:cs="Times New Roman"/>
          <w:color w:val="000000"/>
          <w:sz w:val="24"/>
          <w:szCs w:val="24"/>
        </w:rPr>
        <w:t> </w:t>
      </w:r>
    </w:p>
    <w:p w14:paraId="7F003029" w14:textId="77777777" w:rsidR="00E82A34" w:rsidRPr="00E82A34" w:rsidRDefault="00E82A34" w:rsidP="00E82A34">
      <w:pPr>
        <w:shd w:val="clear" w:color="auto" w:fill="FFFFFF"/>
        <w:spacing w:after="0" w:line="240" w:lineRule="auto"/>
        <w:rPr>
          <w:rFonts w:ascii="Verdana" w:eastAsia="Times New Roman" w:hAnsi="Verdana" w:cs="Times New Roman"/>
          <w:color w:val="000000"/>
          <w:sz w:val="24"/>
          <w:szCs w:val="24"/>
        </w:rPr>
      </w:pPr>
      <w:r w:rsidRPr="00E82A34">
        <w:rPr>
          <w:rFonts w:ascii="Verdana" w:eastAsia="Times New Roman" w:hAnsi="Verdana" w:cs="Times New Roman"/>
          <w:color w:val="000000"/>
          <w:sz w:val="24"/>
          <w:szCs w:val="24"/>
        </w:rPr>
        <w:t> </w:t>
      </w:r>
    </w:p>
    <w:p w14:paraId="45448DE7" w14:textId="77777777" w:rsidR="00E82A34" w:rsidRPr="00E82A34" w:rsidRDefault="00E82A34" w:rsidP="00E82A34">
      <w:pPr>
        <w:shd w:val="clear" w:color="auto" w:fill="FFFFFF"/>
        <w:spacing w:after="0" w:line="240" w:lineRule="auto"/>
        <w:rPr>
          <w:rFonts w:ascii="Verdana" w:eastAsia="Times New Roman" w:hAnsi="Verdana" w:cs="Times New Roman"/>
          <w:color w:val="000000"/>
          <w:sz w:val="24"/>
          <w:szCs w:val="24"/>
        </w:rPr>
      </w:pPr>
      <w:r w:rsidRPr="00E82A34">
        <w:rPr>
          <w:rFonts w:ascii="Verdana" w:eastAsia="Times New Roman" w:hAnsi="Verdana" w:cs="Times New Roman"/>
          <w:color w:val="000000"/>
          <w:sz w:val="24"/>
          <w:szCs w:val="24"/>
        </w:rPr>
        <w:t>If "as is" does not work for you, you may request:</w:t>
      </w:r>
    </w:p>
    <w:p w14:paraId="7204BE3E" w14:textId="77777777" w:rsidR="00E82A34" w:rsidRPr="00E82A34" w:rsidRDefault="00E82A34" w:rsidP="00E82A3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E82A34">
        <w:rPr>
          <w:rFonts w:ascii="Verdana" w:eastAsia="Times New Roman" w:hAnsi="Verdana" w:cs="Times New Roman"/>
          <w:color w:val="000000"/>
          <w:sz w:val="27"/>
          <w:szCs w:val="27"/>
        </w:rPr>
        <w:t>A refund to your original form of payment</w:t>
      </w:r>
    </w:p>
    <w:p w14:paraId="3B033CDF" w14:textId="77777777" w:rsidR="00E82A34" w:rsidRPr="00E82A34" w:rsidRDefault="00E82A34" w:rsidP="00E82A34">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E82A34">
        <w:rPr>
          <w:rFonts w:ascii="Verdana" w:eastAsia="Times New Roman" w:hAnsi="Verdana" w:cs="Times New Roman"/>
          <w:color w:val="000000"/>
          <w:sz w:val="27"/>
          <w:szCs w:val="27"/>
        </w:rPr>
        <w:t>A full refund if your class has not started</w:t>
      </w:r>
    </w:p>
    <w:p w14:paraId="064303AB" w14:textId="70951399" w:rsidR="00E82A34" w:rsidRPr="00E82A34" w:rsidRDefault="00E82A34" w:rsidP="00E82A34">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E82A34">
        <w:rPr>
          <w:rFonts w:ascii="Verdana" w:eastAsia="Times New Roman" w:hAnsi="Verdana" w:cs="Times New Roman"/>
          <w:color w:val="000000"/>
          <w:sz w:val="27"/>
          <w:szCs w:val="27"/>
        </w:rPr>
        <w:t>A slightly-less-than full refund if your class already met in order to cover instructor and/or lifeguard salaries for the classes that took place</w:t>
      </w:r>
    </w:p>
    <w:p w14:paraId="53F063A1" w14:textId="185018A7" w:rsidR="00E82A34" w:rsidRPr="00E82A34" w:rsidRDefault="00E82A34" w:rsidP="00E82A3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E82A34">
        <w:rPr>
          <w:rFonts w:ascii="Verdana" w:eastAsia="Times New Roman" w:hAnsi="Verdana" w:cs="Times New Roman"/>
          <w:color w:val="000000"/>
          <w:sz w:val="27"/>
          <w:szCs w:val="27"/>
        </w:rPr>
        <w:t>A full refund of class fees in the form of a</w:t>
      </w:r>
      <w:r w:rsidR="00C0008B">
        <w:rPr>
          <w:rFonts w:ascii="Verdana" w:eastAsia="Times New Roman" w:hAnsi="Verdana" w:cs="Times New Roman"/>
          <w:color w:val="000000"/>
          <w:sz w:val="27"/>
          <w:szCs w:val="27"/>
        </w:rPr>
        <w:t>n FCAAE</w:t>
      </w:r>
      <w:r w:rsidRPr="00E82A34">
        <w:rPr>
          <w:rFonts w:ascii="Verdana" w:eastAsia="Times New Roman" w:hAnsi="Verdana" w:cs="Times New Roman"/>
          <w:color w:val="000000"/>
          <w:sz w:val="27"/>
          <w:szCs w:val="27"/>
        </w:rPr>
        <w:t xml:space="preserve"> credit voucher which never expires and may be used by you or anyone of your choosing for a future FCAAE class. </w:t>
      </w:r>
      <w:r w:rsidR="00C0008B">
        <w:rPr>
          <w:rFonts w:ascii="Verdana" w:eastAsia="Times New Roman" w:hAnsi="Verdana" w:cs="Times New Roman"/>
          <w:color w:val="000000"/>
          <w:sz w:val="27"/>
          <w:szCs w:val="27"/>
        </w:rPr>
        <w:t>This full refund credit voucher will be provided to all Spring 2020 registrants even if your class has already met once or twice this semester.</w:t>
      </w:r>
    </w:p>
    <w:p w14:paraId="4843F5BA" w14:textId="658BA120" w:rsidR="00E82A34" w:rsidRPr="00BE75FF" w:rsidRDefault="00E82A34" w:rsidP="009F5C00">
      <w:pPr>
        <w:numPr>
          <w:ilvl w:val="0"/>
          <w:numId w:val="1"/>
        </w:numPr>
        <w:shd w:val="clear" w:color="auto" w:fill="FFFFFF"/>
        <w:spacing w:before="100" w:beforeAutospacing="1" w:after="100" w:afterAutospacing="1" w:line="240" w:lineRule="auto"/>
        <w:rPr>
          <w:sz w:val="28"/>
          <w:szCs w:val="28"/>
        </w:rPr>
      </w:pPr>
      <w:r w:rsidRPr="00E82A34">
        <w:rPr>
          <w:rFonts w:ascii="Verdana" w:eastAsia="Times New Roman" w:hAnsi="Verdana" w:cs="Times New Roman"/>
          <w:color w:val="000000"/>
          <w:sz w:val="27"/>
          <w:szCs w:val="27"/>
        </w:rPr>
        <w:t>A combination of a refund (</w:t>
      </w:r>
      <w:r w:rsidR="00C0008B" w:rsidRPr="00BE75FF">
        <w:rPr>
          <w:rFonts w:ascii="Verdana" w:eastAsia="Times New Roman" w:hAnsi="Verdana" w:cs="Times New Roman"/>
          <w:color w:val="000000"/>
          <w:sz w:val="27"/>
          <w:szCs w:val="27"/>
        </w:rPr>
        <w:t xml:space="preserve">in your choice of your </w:t>
      </w:r>
      <w:r w:rsidRPr="00E82A34">
        <w:rPr>
          <w:rFonts w:ascii="Verdana" w:eastAsia="Times New Roman" w:hAnsi="Verdana" w:cs="Times New Roman"/>
          <w:color w:val="000000"/>
          <w:sz w:val="27"/>
          <w:szCs w:val="27"/>
        </w:rPr>
        <w:t>original form of payment or credit voucher) </w:t>
      </w:r>
      <w:r w:rsidRPr="00E82A34">
        <w:rPr>
          <w:rFonts w:ascii="Verdana" w:eastAsia="Times New Roman" w:hAnsi="Verdana" w:cs="Times New Roman"/>
          <w:color w:val="000000"/>
          <w:sz w:val="27"/>
          <w:szCs w:val="27"/>
          <w:u w:val="single"/>
        </w:rPr>
        <w:t>and</w:t>
      </w:r>
      <w:r w:rsidRPr="00E82A34">
        <w:rPr>
          <w:rFonts w:ascii="Verdana" w:eastAsia="Times New Roman" w:hAnsi="Verdana" w:cs="Times New Roman"/>
          <w:color w:val="000000"/>
          <w:sz w:val="27"/>
          <w:szCs w:val="27"/>
        </w:rPr>
        <w:t xml:space="preserve"> a donation to FCAAE to help defray fixed costs for the semester. FCAAE is self-funded and relies on tuition revenue to cover the costs of running each semester.</w:t>
      </w:r>
      <w:bookmarkStart w:id="0" w:name="_GoBack"/>
      <w:bookmarkEnd w:id="0"/>
    </w:p>
    <w:sectPr w:rsidR="00E82A34" w:rsidRPr="00BE7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2654D"/>
    <w:multiLevelType w:val="multilevel"/>
    <w:tmpl w:val="31ACF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34"/>
    <w:rsid w:val="00BE75FF"/>
    <w:rsid w:val="00C0008B"/>
    <w:rsid w:val="00E8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FD90"/>
  <w15:chartTrackingRefBased/>
  <w15:docId w15:val="{3562745E-00A3-4724-8B2B-3368ADC4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A34"/>
    <w:pPr>
      <w:spacing w:after="0" w:line="240" w:lineRule="auto"/>
    </w:pPr>
  </w:style>
  <w:style w:type="paragraph" w:styleId="NormalWeb">
    <w:name w:val="Normal (Web)"/>
    <w:basedOn w:val="Normal"/>
    <w:uiPriority w:val="99"/>
    <w:semiHidden/>
    <w:unhideWhenUsed/>
    <w:rsid w:val="00E82A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18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Chapel Area Adult Education .</dc:creator>
  <cp:keywords/>
  <dc:description/>
  <cp:lastModifiedBy>Fox Chapel Area Adult Education .</cp:lastModifiedBy>
  <cp:revision>2</cp:revision>
  <dcterms:created xsi:type="dcterms:W3CDTF">2020-03-16T22:14:00Z</dcterms:created>
  <dcterms:modified xsi:type="dcterms:W3CDTF">2020-03-16T22:23:00Z</dcterms:modified>
</cp:coreProperties>
</file>